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F5F" w:rsidRPr="00B15414" w:rsidRDefault="009F4F5F" w:rsidP="0021721D">
      <w:pPr>
        <w:ind w:firstLine="720"/>
        <w:jc w:val="both"/>
      </w:pPr>
      <w:r w:rsidRPr="00B15414">
        <w:t>On motion of</w:t>
      </w:r>
      <w:r w:rsidR="00493A84">
        <w:t xml:space="preserve"> </w:t>
      </w:r>
      <w:proofErr w:type="gramStart"/>
      <w:r w:rsidR="005261C7" w:rsidRPr="00D606C7">
        <w:rPr>
          <w:b/>
        </w:rPr>
        <w:t>M</w:t>
      </w:r>
      <w:r w:rsidR="00744729">
        <w:rPr>
          <w:b/>
        </w:rPr>
        <w:t xml:space="preserve">  </w:t>
      </w:r>
      <w:r w:rsidR="0021721D" w:rsidRPr="00D606C7">
        <w:rPr>
          <w:b/>
        </w:rPr>
        <w:t>,</w:t>
      </w:r>
      <w:proofErr w:type="gramEnd"/>
      <w:r w:rsidRPr="00B15414">
        <w:t xml:space="preserve"> </w:t>
      </w:r>
      <w:r w:rsidR="0021721D">
        <w:t>seconded by</w:t>
      </w:r>
      <w:r w:rsidR="00493A84">
        <w:t xml:space="preserve"> </w:t>
      </w:r>
      <w:r w:rsidR="00D606C7" w:rsidRPr="00D606C7">
        <w:rPr>
          <w:b/>
        </w:rPr>
        <w:t>M</w:t>
      </w:r>
      <w:r w:rsidR="00744729">
        <w:rPr>
          <w:b/>
        </w:rPr>
        <w:t xml:space="preserve">  </w:t>
      </w:r>
      <w:r w:rsidR="0021721D" w:rsidRPr="00D606C7">
        <w:rPr>
          <w:b/>
        </w:rPr>
        <w:t>,</w:t>
      </w:r>
      <w:r w:rsidR="0021721D">
        <w:t xml:space="preserve"> the following </w:t>
      </w:r>
      <w:r w:rsidRPr="00B15414">
        <w:t>resolution was offered:</w:t>
      </w:r>
    </w:p>
    <w:p w:rsidR="009F4F5F" w:rsidRPr="00B15414" w:rsidRDefault="009F4F5F" w:rsidP="009F4F5F">
      <w:pPr>
        <w:pStyle w:val="Heading1"/>
        <w:rPr>
          <w:b w:val="0"/>
          <w:bCs/>
        </w:rPr>
      </w:pPr>
      <w:r w:rsidRPr="00B15414">
        <w:t>RESOLUTION NO.</w:t>
      </w:r>
      <w:r w:rsidR="000F6396">
        <w:t xml:space="preserve"> </w:t>
      </w:r>
    </w:p>
    <w:p w:rsidR="009F4F5F" w:rsidRPr="00B15414" w:rsidRDefault="009F4F5F" w:rsidP="003314B3">
      <w:pPr>
        <w:ind w:left="1440" w:right="1440"/>
        <w:jc w:val="both"/>
      </w:pPr>
      <w:r w:rsidRPr="00B15414">
        <w:t>A resolution selecting</w:t>
      </w:r>
      <w:r w:rsidR="008F1B07">
        <w:t xml:space="preserve"> </w:t>
      </w:r>
      <w:r w:rsidR="0021721D">
        <w:t>an</w:t>
      </w:r>
      <w:r w:rsidR="008F1B07">
        <w:t xml:space="preserve"> engineering firm</w:t>
      </w:r>
      <w:r w:rsidR="006B316A">
        <w:t xml:space="preserve"> </w:t>
      </w:r>
      <w:r w:rsidRPr="00B15414">
        <w:t xml:space="preserve">from the list of the approved firms established under </w:t>
      </w:r>
      <w:r w:rsidR="0043372D" w:rsidRPr="00B15414">
        <w:t xml:space="preserve">Resolution No. </w:t>
      </w:r>
      <w:r w:rsidR="0043372D">
        <w:t>130769</w:t>
      </w:r>
      <w:r w:rsidR="0043372D">
        <w:rPr>
          <w:rFonts w:cs="Arial"/>
          <w:spacing w:val="-3"/>
        </w:rPr>
        <w:t>, adopted on January 31, 2018</w:t>
      </w:r>
      <w:r w:rsidR="00E32156">
        <w:t xml:space="preserve"> </w:t>
      </w:r>
      <w:r w:rsidRPr="00B15414">
        <w:t xml:space="preserve">for </w:t>
      </w:r>
      <w:r w:rsidR="00F43A24">
        <w:t>r</w:t>
      </w:r>
      <w:r w:rsidRPr="00B15414">
        <w:t>outine Engineering Services which</w:t>
      </w:r>
      <w:r w:rsidR="008F1B07">
        <w:t xml:space="preserve"> </w:t>
      </w:r>
      <w:r w:rsidR="00744729">
        <w:t xml:space="preserve">cost under $300,000.00 for design and construction administration services for the Replacement of Diesel Engines and Pump Gears at </w:t>
      </w:r>
      <w:r w:rsidR="00425FD7">
        <w:t>Suburban</w:t>
      </w:r>
      <w:r w:rsidR="00744729">
        <w:t xml:space="preserve"> Pump Station</w:t>
      </w:r>
      <w:r w:rsidR="00070B07">
        <w:t xml:space="preserve"> </w:t>
      </w:r>
      <w:r w:rsidR="003030C7">
        <w:t>(Council District</w:t>
      </w:r>
      <w:r w:rsidR="00FE4A2D">
        <w:t xml:space="preserve"> </w:t>
      </w:r>
      <w:r w:rsidR="00425FD7">
        <w:t>5</w:t>
      </w:r>
      <w:r w:rsidR="00C853D0">
        <w:t>)</w:t>
      </w:r>
      <w:r w:rsidR="004E32BB">
        <w:rPr>
          <w:rFonts w:cs="Arial"/>
          <w:spacing w:val="-3"/>
        </w:rPr>
        <w:t>.</w:t>
      </w:r>
    </w:p>
    <w:p w:rsidR="007350C3" w:rsidRDefault="009F4F5F" w:rsidP="007350C3">
      <w:pPr>
        <w:jc w:val="both"/>
      </w:pPr>
      <w:r w:rsidRPr="00B15414">
        <w:tab/>
      </w:r>
      <w:r w:rsidR="0021721D" w:rsidRPr="007350C3">
        <w:rPr>
          <w:b/>
        </w:rPr>
        <w:t>WHEREAS</w:t>
      </w:r>
      <w:r w:rsidR="0021721D">
        <w:t xml:space="preserve">, </w:t>
      </w:r>
      <w:r w:rsidR="000E1919">
        <w:t xml:space="preserve">the Jefferson Parish Drainage Department </w:t>
      </w:r>
      <w:r w:rsidR="00FE4A2D">
        <w:t xml:space="preserve">has determined the need for </w:t>
      </w:r>
      <w:r w:rsidR="00744729">
        <w:t>pump station</w:t>
      </w:r>
      <w:r w:rsidR="003F3EC0">
        <w:t xml:space="preserve"> </w:t>
      </w:r>
      <w:r w:rsidR="00070B07">
        <w:t>improvements</w:t>
      </w:r>
      <w:r w:rsidR="0021721D">
        <w:t>; and</w:t>
      </w:r>
      <w:r w:rsidR="001E36FB">
        <w:t>,</w:t>
      </w:r>
    </w:p>
    <w:p w:rsidR="007350C3" w:rsidRDefault="007350C3" w:rsidP="007350C3">
      <w:pPr>
        <w:jc w:val="both"/>
      </w:pPr>
      <w:r>
        <w:tab/>
      </w:r>
      <w:r w:rsidR="0021721D" w:rsidRPr="007350C3">
        <w:rPr>
          <w:b/>
        </w:rPr>
        <w:t>WHEREAS</w:t>
      </w:r>
      <w:r w:rsidR="0021721D">
        <w:t>, the engineering fees associated with this project</w:t>
      </w:r>
      <w:r w:rsidR="000E1919">
        <w:t xml:space="preserve"> </w:t>
      </w:r>
      <w:r w:rsidR="0021721D">
        <w:t>will not exceed $300,000.00; and</w:t>
      </w:r>
      <w:r w:rsidR="001E36FB">
        <w:t>,</w:t>
      </w:r>
    </w:p>
    <w:p w:rsidR="005F36A8" w:rsidRPr="005F36A8" w:rsidRDefault="005F36A8" w:rsidP="005F36A8">
      <w:pPr>
        <w:ind w:firstLine="720"/>
        <w:jc w:val="both"/>
        <w:rPr>
          <w:rFonts w:cs="Arial"/>
          <w:szCs w:val="24"/>
        </w:rPr>
      </w:pPr>
      <w:r w:rsidRPr="005F36A8">
        <w:rPr>
          <w:rFonts w:cs="Arial"/>
          <w:b/>
          <w:szCs w:val="24"/>
        </w:rPr>
        <w:t xml:space="preserve">WHEREAS, </w:t>
      </w:r>
      <w:r w:rsidRPr="005F36A8">
        <w:rPr>
          <w:rFonts w:cs="Arial"/>
          <w:szCs w:val="24"/>
        </w:rPr>
        <w:t xml:space="preserve">by virtue of </w:t>
      </w:r>
      <w:r w:rsidR="0043372D" w:rsidRPr="00B15414">
        <w:t xml:space="preserve">Resolution No. </w:t>
      </w:r>
      <w:r w:rsidR="0043372D">
        <w:t>130769</w:t>
      </w:r>
      <w:r w:rsidR="0043372D">
        <w:rPr>
          <w:rFonts w:cs="Arial"/>
          <w:spacing w:val="-3"/>
        </w:rPr>
        <w:t>, adopted on January 31, 2018</w:t>
      </w:r>
      <w:r w:rsidR="001E36FB">
        <w:rPr>
          <w:rFonts w:cs="Arial"/>
          <w:szCs w:val="24"/>
        </w:rPr>
        <w:t>,</w:t>
      </w:r>
      <w:r w:rsidRPr="005F36A8">
        <w:rPr>
          <w:rFonts w:cs="Arial"/>
          <w:szCs w:val="24"/>
        </w:rPr>
        <w:t xml:space="preserve"> a pre-approved list of firms for routine engineering and supplemental services for Drainage Projects was established; and</w:t>
      </w:r>
      <w:r w:rsidR="001E36FB">
        <w:rPr>
          <w:rFonts w:cs="Arial"/>
          <w:szCs w:val="24"/>
        </w:rPr>
        <w:t>,</w:t>
      </w:r>
    </w:p>
    <w:p w:rsidR="006B7423" w:rsidRDefault="005F36A8" w:rsidP="005F36A8">
      <w:pPr>
        <w:jc w:val="both"/>
        <w:rPr>
          <w:rFonts w:cs="Arial"/>
          <w:spacing w:val="-3"/>
        </w:rPr>
      </w:pPr>
      <w:r w:rsidRPr="005F36A8">
        <w:rPr>
          <w:rFonts w:cs="Arial"/>
          <w:szCs w:val="24"/>
        </w:rPr>
        <w:tab/>
        <w:t xml:space="preserve"> </w:t>
      </w:r>
      <w:r w:rsidRPr="005F36A8">
        <w:rPr>
          <w:rFonts w:cs="Arial"/>
          <w:b/>
          <w:szCs w:val="24"/>
        </w:rPr>
        <w:t xml:space="preserve">WHEREAS, </w:t>
      </w:r>
      <w:r w:rsidRPr="005F36A8">
        <w:rPr>
          <w:rFonts w:cs="Arial"/>
          <w:szCs w:val="24"/>
        </w:rPr>
        <w:t xml:space="preserve">the Parish Council desires to select a firm from the pre-approved list for routine Drainage projects for the </w:t>
      </w:r>
      <w:r w:rsidRPr="005F36A8">
        <w:rPr>
          <w:rFonts w:cs="Arial"/>
          <w:spacing w:val="-3"/>
          <w:szCs w:val="24"/>
        </w:rPr>
        <w:t>evaluation and design of drainage improvements.</w:t>
      </w:r>
    </w:p>
    <w:p w:rsidR="009F4F5F" w:rsidRPr="00B15414" w:rsidRDefault="009F4F5F" w:rsidP="009F4F5F">
      <w:pPr>
        <w:jc w:val="both"/>
      </w:pPr>
      <w:r w:rsidRPr="00B15414">
        <w:tab/>
      </w:r>
      <w:r w:rsidRPr="00B15414">
        <w:rPr>
          <w:b/>
        </w:rPr>
        <w:t xml:space="preserve">NOW, THEREFORE, BE IT RESOLVED </w:t>
      </w:r>
      <w:r w:rsidRPr="00B15414">
        <w:t>by the Jefferson Parish Council, the governing authority of said Parish:</w:t>
      </w:r>
    </w:p>
    <w:p w:rsidR="00F716D8" w:rsidRDefault="00493A84" w:rsidP="00F716D8">
      <w:pPr>
        <w:jc w:val="both"/>
        <w:rPr>
          <w:rFonts w:cs="Arial"/>
          <w:spacing w:val="-3"/>
        </w:rPr>
      </w:pPr>
      <w:r>
        <w:rPr>
          <w:b/>
        </w:rPr>
        <w:tab/>
      </w:r>
      <w:r w:rsidR="009F4F5F" w:rsidRPr="00B15414">
        <w:rPr>
          <w:b/>
        </w:rPr>
        <w:t>SECTION</w:t>
      </w:r>
      <w:r w:rsidR="005A37BF">
        <w:rPr>
          <w:b/>
        </w:rPr>
        <w:t xml:space="preserve"> </w:t>
      </w:r>
      <w:r w:rsidR="009F4F5F" w:rsidRPr="00B15414">
        <w:rPr>
          <w:b/>
        </w:rPr>
        <w:t xml:space="preserve">1.  </w:t>
      </w:r>
      <w:r w:rsidR="009F4F5F" w:rsidRPr="00B15414">
        <w:t>That the Council hereby selects the firm of</w:t>
      </w:r>
      <w:r w:rsidR="00D15FDE">
        <w:t xml:space="preserve"> </w:t>
      </w:r>
      <w:r w:rsidR="00744729">
        <w:rPr>
          <w:b/>
          <w:u w:val="single"/>
        </w:rPr>
        <w:tab/>
      </w:r>
      <w:r w:rsidR="00744729">
        <w:rPr>
          <w:b/>
          <w:u w:val="single"/>
        </w:rPr>
        <w:tab/>
      </w:r>
      <w:r w:rsidR="00744729">
        <w:rPr>
          <w:b/>
          <w:u w:val="single"/>
        </w:rPr>
        <w:tab/>
      </w:r>
      <w:r w:rsidR="0067417A">
        <w:rPr>
          <w:b/>
          <w:u w:val="single"/>
        </w:rPr>
        <w:t xml:space="preserve"> </w:t>
      </w:r>
      <w:r w:rsidR="003E5AC2" w:rsidRPr="00C41BF4">
        <w:t xml:space="preserve">to </w:t>
      </w:r>
      <w:r w:rsidR="001F0785" w:rsidRPr="00C41BF4">
        <w:t xml:space="preserve">provide </w:t>
      </w:r>
      <w:r w:rsidR="001F0785">
        <w:t>professional services</w:t>
      </w:r>
      <w:r w:rsidR="001F0785" w:rsidRPr="00C41BF4">
        <w:t xml:space="preserve"> </w:t>
      </w:r>
      <w:r w:rsidR="001F0785">
        <w:t xml:space="preserve">for </w:t>
      </w:r>
      <w:r w:rsidR="00661BE6">
        <w:t xml:space="preserve">preparation of plans and specifications for the </w:t>
      </w:r>
      <w:r w:rsidR="00425FD7">
        <w:t>design and construction administration services for the Replacement of Diesel Engines and Pump Gears at Suburban Pump Station (Council District 5)</w:t>
      </w:r>
      <w:r w:rsidR="00F716D8">
        <w:rPr>
          <w:rFonts w:cs="Arial"/>
          <w:spacing w:val="-3"/>
        </w:rPr>
        <w:t>.</w:t>
      </w:r>
    </w:p>
    <w:p w:rsidR="00B024CD" w:rsidRDefault="00B024CD" w:rsidP="00F716D8">
      <w:pPr>
        <w:ind w:firstLine="720"/>
        <w:jc w:val="both"/>
        <w:rPr>
          <w:rFonts w:cs="Arial"/>
        </w:rPr>
      </w:pPr>
      <w:r w:rsidRPr="0058742E">
        <w:rPr>
          <w:rFonts w:cs="Arial"/>
          <w:b/>
        </w:rPr>
        <w:t>SECTION 2.</w:t>
      </w:r>
      <w:r>
        <w:rPr>
          <w:rFonts w:cs="Arial"/>
        </w:rPr>
        <w:t xml:space="preserve">  That in accordance with Ordinance No. 18571 adopted on August 5, 1992, the Administration shall negotiate a contract with the consultant selected herein and said contract shall be submitted to the Council in complete form, including all terms and conditions, for ratification by Council resolution prior to execution of said contract. </w:t>
      </w:r>
    </w:p>
    <w:p w:rsidR="00B024CD" w:rsidRDefault="00B024CD" w:rsidP="00B024CD">
      <w:pPr>
        <w:ind w:left="120"/>
        <w:jc w:val="both"/>
        <w:rPr>
          <w:rFonts w:cs="Arial"/>
        </w:rPr>
      </w:pPr>
      <w:r>
        <w:rPr>
          <w:rFonts w:cs="Arial"/>
        </w:rPr>
        <w:tab/>
      </w:r>
      <w:r w:rsidRPr="0058742E">
        <w:rPr>
          <w:rFonts w:cs="Arial"/>
          <w:b/>
        </w:rPr>
        <w:t xml:space="preserve">SECTION 3.  </w:t>
      </w:r>
      <w:r>
        <w:rPr>
          <w:rFonts w:cs="Arial"/>
        </w:rPr>
        <w:t>That Jefferson Parish shall not ratify an engineering agreement for any work associated with this project until a funding source is established.</w:t>
      </w:r>
    </w:p>
    <w:p w:rsidR="00B024CD" w:rsidRDefault="00B024CD" w:rsidP="00B024CD">
      <w:pPr>
        <w:ind w:left="120"/>
        <w:jc w:val="both"/>
        <w:rPr>
          <w:rFonts w:cs="Arial"/>
        </w:rPr>
      </w:pPr>
      <w:r>
        <w:rPr>
          <w:rFonts w:cs="Arial"/>
        </w:rPr>
        <w:tab/>
      </w:r>
      <w:r w:rsidRPr="002A378E">
        <w:rPr>
          <w:rFonts w:cs="Arial"/>
          <w:b/>
        </w:rPr>
        <w:t>SECTION 4.</w:t>
      </w:r>
      <w:r>
        <w:rPr>
          <w:rFonts w:cs="Arial"/>
        </w:rPr>
        <w:t xml:space="preserve">  That when a funding source is established for financing all necessary services associated with this project, proper account lines will be established.</w:t>
      </w:r>
    </w:p>
    <w:p w:rsidR="00B024CD" w:rsidRDefault="00B024CD" w:rsidP="00B024CD">
      <w:pPr>
        <w:ind w:left="120"/>
        <w:jc w:val="both"/>
        <w:rPr>
          <w:rFonts w:cs="Arial"/>
        </w:rPr>
      </w:pPr>
      <w:r>
        <w:rPr>
          <w:rFonts w:cs="Arial"/>
        </w:rPr>
        <w:tab/>
      </w:r>
      <w:r w:rsidRPr="002A378E">
        <w:rPr>
          <w:rFonts w:cs="Arial"/>
          <w:b/>
        </w:rPr>
        <w:t>SECTION 5.</w:t>
      </w:r>
      <w:r>
        <w:rPr>
          <w:rFonts w:cs="Arial"/>
        </w:rPr>
        <w:t xml:space="preserve">  That the Chair</w:t>
      </w:r>
      <w:r w:rsidR="00934D3C">
        <w:rPr>
          <w:rFonts w:cs="Arial"/>
        </w:rPr>
        <w:t>wo</w:t>
      </w:r>
      <w:r>
        <w:rPr>
          <w:rFonts w:cs="Arial"/>
        </w:rPr>
        <w:t>man of the Jef</w:t>
      </w:r>
      <w:r w:rsidR="00934D3C">
        <w:rPr>
          <w:rFonts w:cs="Arial"/>
        </w:rPr>
        <w:t>ferson Parish Council, or in her</w:t>
      </w:r>
      <w:r>
        <w:rPr>
          <w:rFonts w:cs="Arial"/>
        </w:rPr>
        <w:t xml:space="preserve"> absence the Vice-Chairman, be and is authorized to execute any and all documents necessary to give full force and effect to this resolution.</w:t>
      </w:r>
    </w:p>
    <w:p w:rsidR="009F4F5F" w:rsidRPr="00B15414" w:rsidRDefault="009F4F5F" w:rsidP="009F4F5F">
      <w:pPr>
        <w:ind w:firstLine="720"/>
        <w:jc w:val="both"/>
      </w:pPr>
      <w:r w:rsidRPr="00B15414">
        <w:t>The foregoing resolution having been submitted to a vote, the vote thereon was as follows:</w:t>
      </w:r>
    </w:p>
    <w:p w:rsidR="009F4F5F" w:rsidRPr="00E50EE5" w:rsidRDefault="009F4F5F" w:rsidP="00D606C7">
      <w:pPr>
        <w:ind w:firstLine="720"/>
        <w:jc w:val="both"/>
        <w:rPr>
          <w:b/>
        </w:rPr>
      </w:pPr>
      <w:r w:rsidRPr="00B15414">
        <w:rPr>
          <w:b/>
        </w:rPr>
        <w:t>YEAS</w:t>
      </w:r>
      <w:r w:rsidRPr="00D606C7">
        <w:rPr>
          <w:b/>
        </w:rPr>
        <w:t xml:space="preserve">: </w:t>
      </w:r>
      <w:r>
        <w:t xml:space="preserve">    </w:t>
      </w:r>
      <w:r w:rsidRPr="00B15414">
        <w:tab/>
      </w:r>
      <w:r w:rsidR="00D606C7">
        <w:tab/>
      </w:r>
      <w:r w:rsidR="00D606C7">
        <w:tab/>
      </w:r>
      <w:r w:rsidRPr="00B15414">
        <w:rPr>
          <w:b/>
        </w:rPr>
        <w:t>NAYS</w:t>
      </w:r>
      <w:r w:rsidRPr="00D606C7">
        <w:rPr>
          <w:b/>
        </w:rPr>
        <w:t>:</w:t>
      </w:r>
      <w:r w:rsidRPr="000F6396">
        <w:rPr>
          <w:b/>
        </w:rPr>
        <w:t xml:space="preserve">   </w:t>
      </w:r>
      <w:r w:rsidR="00F43A24" w:rsidRPr="00493A84">
        <w:rPr>
          <w:b/>
        </w:rPr>
        <w:tab/>
      </w:r>
      <w:r w:rsidR="00D606C7">
        <w:rPr>
          <w:b/>
        </w:rPr>
        <w:tab/>
      </w:r>
      <w:r w:rsidRPr="00B15414">
        <w:rPr>
          <w:b/>
        </w:rPr>
        <w:t>ABSENT</w:t>
      </w:r>
      <w:r w:rsidRPr="00D606C7">
        <w:rPr>
          <w:b/>
        </w:rPr>
        <w:t>:</w:t>
      </w:r>
      <w:r w:rsidR="00493A84">
        <w:t xml:space="preserve"> </w:t>
      </w:r>
      <w:r w:rsidR="00E50EE5">
        <w:t xml:space="preserve"> </w:t>
      </w:r>
    </w:p>
    <w:p w:rsidR="009F4F5F" w:rsidRPr="00090D67" w:rsidRDefault="00090D67" w:rsidP="009F4F5F">
      <w:pPr>
        <w:jc w:val="both"/>
        <w:rPr>
          <w:b/>
        </w:rPr>
      </w:pPr>
      <w:r w:rsidRPr="00090D67">
        <w:tab/>
        <w:t xml:space="preserve">The resolution </w:t>
      </w:r>
      <w:proofErr w:type="gramStart"/>
      <w:r w:rsidRPr="00090D67">
        <w:t>was declared to be adopted</w:t>
      </w:r>
      <w:proofErr w:type="gramEnd"/>
      <w:r w:rsidRPr="00090D67">
        <w:t xml:space="preserve"> on this the </w:t>
      </w:r>
      <w:r w:rsidRPr="00090D67">
        <w:rPr>
          <w:b/>
        </w:rPr>
        <w:t>25th day of April, 2018.</w:t>
      </w:r>
    </w:p>
    <w:p w:rsidR="000F6396" w:rsidRDefault="000F6396" w:rsidP="00903DB8">
      <w:pPr>
        <w:ind w:left="4320" w:firstLine="720"/>
      </w:pPr>
    </w:p>
    <w:p w:rsidR="000F6396" w:rsidRPr="00D606C7" w:rsidRDefault="000F6396" w:rsidP="009F4F5F">
      <w:pPr>
        <w:jc w:val="both"/>
        <w:rPr>
          <w:b/>
        </w:rPr>
      </w:pPr>
      <w:bookmarkStart w:id="0" w:name="_GoBack"/>
      <w:bookmarkEnd w:id="0"/>
    </w:p>
    <w:p w:rsidR="009F4F5F" w:rsidRPr="00B15414" w:rsidRDefault="009F4F5F" w:rsidP="009F4F5F">
      <w:pPr>
        <w:jc w:val="both"/>
      </w:pPr>
    </w:p>
    <w:p w:rsidR="009F4F5F" w:rsidRPr="00B15414" w:rsidRDefault="009F4F5F" w:rsidP="009F4F5F">
      <w:pPr>
        <w:jc w:val="both"/>
      </w:pPr>
    </w:p>
    <w:p w:rsidR="009F4F5F" w:rsidRPr="00B15414" w:rsidRDefault="009F4F5F" w:rsidP="009F4F5F">
      <w:pPr>
        <w:jc w:val="both"/>
      </w:pPr>
    </w:p>
    <w:p w:rsidR="009F4F5F" w:rsidRPr="00B15414" w:rsidRDefault="009F4F5F" w:rsidP="009F4F5F">
      <w:pPr>
        <w:jc w:val="both"/>
      </w:pPr>
    </w:p>
    <w:p w:rsidR="009F4F5F" w:rsidRPr="00B15414" w:rsidRDefault="009F4F5F" w:rsidP="009F4F5F">
      <w:pPr>
        <w:jc w:val="center"/>
        <w:rPr>
          <w:b/>
        </w:rPr>
      </w:pPr>
    </w:p>
    <w:p w:rsidR="009F4F5F" w:rsidRDefault="009F4F5F"/>
    <w:sectPr w:rsidR="009F4F5F" w:rsidSect="00090D67">
      <w:pgSz w:w="12240" w:h="20160" w:code="5"/>
      <w:pgMar w:top="1800" w:right="1800" w:bottom="18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5F"/>
    <w:rsid w:val="00012120"/>
    <w:rsid w:val="00070B07"/>
    <w:rsid w:val="00090D67"/>
    <w:rsid w:val="000B0B44"/>
    <w:rsid w:val="000B32FB"/>
    <w:rsid w:val="000C5C57"/>
    <w:rsid w:val="000E1919"/>
    <w:rsid w:val="000F6396"/>
    <w:rsid w:val="00176C3C"/>
    <w:rsid w:val="001E36FB"/>
    <w:rsid w:val="001F0785"/>
    <w:rsid w:val="0021721D"/>
    <w:rsid w:val="00252114"/>
    <w:rsid w:val="002A304A"/>
    <w:rsid w:val="0030099F"/>
    <w:rsid w:val="0030118C"/>
    <w:rsid w:val="003030C7"/>
    <w:rsid w:val="003314B3"/>
    <w:rsid w:val="00376364"/>
    <w:rsid w:val="003868F5"/>
    <w:rsid w:val="003937AE"/>
    <w:rsid w:val="003E22D8"/>
    <w:rsid w:val="003E5AC2"/>
    <w:rsid w:val="003F3EC0"/>
    <w:rsid w:val="00406F92"/>
    <w:rsid w:val="004077BB"/>
    <w:rsid w:val="00416492"/>
    <w:rsid w:val="00423D2C"/>
    <w:rsid w:val="00425FD7"/>
    <w:rsid w:val="0043372D"/>
    <w:rsid w:val="00437032"/>
    <w:rsid w:val="00493A84"/>
    <w:rsid w:val="004E32BB"/>
    <w:rsid w:val="005261C7"/>
    <w:rsid w:val="0056113E"/>
    <w:rsid w:val="005A37BF"/>
    <w:rsid w:val="005F08B1"/>
    <w:rsid w:val="005F36A8"/>
    <w:rsid w:val="00661BE6"/>
    <w:rsid w:val="0067417A"/>
    <w:rsid w:val="006B316A"/>
    <w:rsid w:val="006B7423"/>
    <w:rsid w:val="006E197B"/>
    <w:rsid w:val="007350C3"/>
    <w:rsid w:val="00744729"/>
    <w:rsid w:val="007E6C58"/>
    <w:rsid w:val="00844B40"/>
    <w:rsid w:val="008515F0"/>
    <w:rsid w:val="00871B53"/>
    <w:rsid w:val="008F1B07"/>
    <w:rsid w:val="00907593"/>
    <w:rsid w:val="00934D3C"/>
    <w:rsid w:val="00936BF5"/>
    <w:rsid w:val="009463B2"/>
    <w:rsid w:val="009F4F5F"/>
    <w:rsid w:val="00A26393"/>
    <w:rsid w:val="00A36AFF"/>
    <w:rsid w:val="00A8457B"/>
    <w:rsid w:val="00A85F1C"/>
    <w:rsid w:val="00AF0F82"/>
    <w:rsid w:val="00AF6BDD"/>
    <w:rsid w:val="00B024CD"/>
    <w:rsid w:val="00B57FB7"/>
    <w:rsid w:val="00BF44C3"/>
    <w:rsid w:val="00C04B00"/>
    <w:rsid w:val="00C74817"/>
    <w:rsid w:val="00C853D0"/>
    <w:rsid w:val="00C878EF"/>
    <w:rsid w:val="00C904BD"/>
    <w:rsid w:val="00CF2A0D"/>
    <w:rsid w:val="00D15FDE"/>
    <w:rsid w:val="00D364B5"/>
    <w:rsid w:val="00D606C7"/>
    <w:rsid w:val="00DC3BBC"/>
    <w:rsid w:val="00DF4630"/>
    <w:rsid w:val="00E12BFC"/>
    <w:rsid w:val="00E32156"/>
    <w:rsid w:val="00E36EA8"/>
    <w:rsid w:val="00E50EE5"/>
    <w:rsid w:val="00E67AF7"/>
    <w:rsid w:val="00ED4324"/>
    <w:rsid w:val="00EE0598"/>
    <w:rsid w:val="00F16D81"/>
    <w:rsid w:val="00F43A24"/>
    <w:rsid w:val="00F61A02"/>
    <w:rsid w:val="00F716D8"/>
    <w:rsid w:val="00FE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301F1"/>
  <w15:docId w15:val="{2EDA7635-8B51-40C2-8B52-19ADE31B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F5F"/>
    <w:rPr>
      <w:rFonts w:ascii="Arial" w:hAnsi="Arial"/>
      <w:sz w:val="24"/>
    </w:rPr>
  </w:style>
  <w:style w:type="paragraph" w:styleId="Heading1">
    <w:name w:val="heading 1"/>
    <w:basedOn w:val="Normal"/>
    <w:next w:val="Normal"/>
    <w:qFormat/>
    <w:rsid w:val="009F4F5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7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On motion of Mr</vt:lpstr>
    </vt:vector>
  </TitlesOfParts>
  <Company>Jefferson Parish Department of Water</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motion of Mr</dc:title>
  <dc:creator>MTheriot</dc:creator>
  <cp:lastModifiedBy>Gail LeNormand</cp:lastModifiedBy>
  <cp:revision>2</cp:revision>
  <cp:lastPrinted>2016-09-22T15:55:00Z</cp:lastPrinted>
  <dcterms:created xsi:type="dcterms:W3CDTF">2018-04-12T14:23:00Z</dcterms:created>
  <dcterms:modified xsi:type="dcterms:W3CDTF">2018-04-12T14:23:00Z</dcterms:modified>
</cp:coreProperties>
</file>