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252" w:rsidRDefault="00982252" w:rsidP="00982252">
      <w:pPr>
        <w:widowControl/>
        <w:ind w:firstLine="720"/>
        <w:jc w:val="both"/>
        <w:rPr>
          <w:rFonts w:ascii="Arial" w:hAnsi="Arial" w:cs="Arial"/>
        </w:rPr>
      </w:pPr>
      <w:r>
        <w:rPr>
          <w:rFonts w:ascii="Arial" w:hAnsi="Arial" w:cs="Arial"/>
        </w:rPr>
        <w:t>On motion of M</w:t>
      </w:r>
      <w:r w:rsidR="007235BE">
        <w:rPr>
          <w:rFonts w:ascii="Arial" w:hAnsi="Arial" w:cs="Arial"/>
        </w:rPr>
        <w:t>r</w:t>
      </w:r>
      <w:proofErr w:type="gramStart"/>
      <w:r>
        <w:rPr>
          <w:rFonts w:ascii="Arial" w:hAnsi="Arial" w:cs="Arial"/>
        </w:rPr>
        <w:t>. ,</w:t>
      </w:r>
      <w:proofErr w:type="gramEnd"/>
      <w:r>
        <w:rPr>
          <w:rFonts w:ascii="Arial" w:hAnsi="Arial" w:cs="Arial"/>
        </w:rPr>
        <w:t xml:space="preserve"> seconded by M</w:t>
      </w:r>
      <w:r w:rsidR="007235BE">
        <w:rPr>
          <w:rFonts w:ascii="Arial" w:hAnsi="Arial" w:cs="Arial"/>
        </w:rPr>
        <w:t>r</w:t>
      </w:r>
      <w:r>
        <w:rPr>
          <w:rFonts w:ascii="Arial" w:hAnsi="Arial" w:cs="Arial"/>
        </w:rPr>
        <w:t>. , the following ordinance was offered:</w:t>
      </w:r>
    </w:p>
    <w:p w:rsidR="00982252" w:rsidRPr="007235BE" w:rsidRDefault="00982252" w:rsidP="007235BE">
      <w:pPr>
        <w:widowControl/>
        <w:ind w:left="720" w:firstLine="720"/>
        <w:jc w:val="both"/>
        <w:rPr>
          <w:rFonts w:ascii="Arial" w:hAnsi="Arial" w:cs="Arial"/>
          <w:b/>
          <w:u w:val="single"/>
        </w:rPr>
      </w:pPr>
      <w:proofErr w:type="gramStart"/>
      <w:r w:rsidRPr="007235BE">
        <w:rPr>
          <w:rFonts w:ascii="Arial" w:hAnsi="Arial" w:cs="Arial"/>
          <w:b/>
        </w:rPr>
        <w:t>SUMMARY NO.</w:t>
      </w:r>
      <w:proofErr w:type="gramEnd"/>
      <w:r w:rsidRPr="007235BE">
        <w:rPr>
          <w:rFonts w:ascii="Arial" w:hAnsi="Arial" w:cs="Arial"/>
          <w:b/>
        </w:rPr>
        <w:t xml:space="preserve"> </w:t>
      </w:r>
      <w:r w:rsidR="007235BE" w:rsidRPr="007235BE">
        <w:rPr>
          <w:rFonts w:ascii="Arial" w:hAnsi="Arial" w:cs="Arial"/>
          <w:b/>
        </w:rPr>
        <w:t xml:space="preserve">   23419     </w:t>
      </w:r>
      <w:r w:rsidRPr="007235BE">
        <w:rPr>
          <w:rFonts w:ascii="Arial" w:hAnsi="Arial" w:cs="Arial"/>
          <w:b/>
        </w:rPr>
        <w:t>ORDINANCE NO</w:t>
      </w:r>
      <w:r w:rsidR="007235BE" w:rsidRPr="007235BE">
        <w:rPr>
          <w:rFonts w:ascii="Arial" w:hAnsi="Arial" w:cs="Arial"/>
          <w:b/>
        </w:rPr>
        <w:t>.</w:t>
      </w:r>
      <w:r w:rsidRPr="007235BE">
        <w:rPr>
          <w:rFonts w:ascii="Arial" w:hAnsi="Arial" w:cs="Arial"/>
          <w:b/>
          <w:u w:val="single"/>
        </w:rPr>
        <w:t xml:space="preserve"> </w:t>
      </w:r>
    </w:p>
    <w:p w:rsidR="00982252" w:rsidRDefault="00982252" w:rsidP="00982252">
      <w:pPr>
        <w:pStyle w:val="BlockText"/>
      </w:pPr>
      <w:r>
        <w:t xml:space="preserve">An ordinance amending Chapter 40, Zoning, of the Jefferson Parish Code of Ordinances, </w:t>
      </w:r>
      <w:r w:rsidRPr="00982252">
        <w:t>more particularly amending the zoning classification of Lot 15-B</w:t>
      </w:r>
      <w:r w:rsidR="00D74372">
        <w:t>, Square</w:t>
      </w:r>
      <w:r w:rsidRPr="00982252">
        <w:t xml:space="preserve"> C, Richland Gardens Subdivision, bounded by South Clearview Parkway, Airline Drive, Utopia Street and Rosedale Drive, </w:t>
      </w:r>
      <w:r w:rsidRPr="00C56F70">
        <w:t xml:space="preserve">Jefferson Parish, Louisiana, from R-1A , Single Family Residential District to </w:t>
      </w:r>
      <w:r w:rsidR="00C56F70" w:rsidRPr="00C56F70">
        <w:t>GO-2</w:t>
      </w:r>
      <w:r w:rsidR="00E87838">
        <w:t>/CPZ</w:t>
      </w:r>
      <w:r w:rsidR="00C56F70" w:rsidRPr="00C56F70">
        <w:t>, General Office District</w:t>
      </w:r>
      <w:r w:rsidR="00E87838">
        <w:t>/Commercial Parkway Overlay Zone</w:t>
      </w:r>
      <w:r>
        <w:t xml:space="preserve"> and amending Chapter 25 of the Jefferson Parish Code of Ordinances, more particularly amending  the</w:t>
      </w:r>
      <w:r w:rsidR="00D74372">
        <w:t xml:space="preserve"> land use classification of Lot</w:t>
      </w:r>
      <w:r>
        <w:rPr>
          <w:b/>
        </w:rPr>
        <w:t xml:space="preserve"> </w:t>
      </w:r>
      <w:r w:rsidRPr="00982252">
        <w:t>15-B</w:t>
      </w:r>
      <w:r w:rsidR="00D74372">
        <w:t xml:space="preserve">, Square </w:t>
      </w:r>
      <w:r w:rsidRPr="00982252">
        <w:t>C, Richland Gardens Subdivision, bounded by South Clearview Parkway, Airline Drive, Utopia Street and Rosedale Drive</w:t>
      </w:r>
      <w:r>
        <w:t xml:space="preserve"> Jefferson Parish, Louisiana, from </w:t>
      </w:r>
      <w:r w:rsidRPr="00982252">
        <w:t>LMR, Low-Medium Density Residential to LIC, Light Intensity Commercial</w:t>
      </w:r>
      <w:r>
        <w:rPr>
          <w:b/>
        </w:rPr>
        <w:t xml:space="preserve"> </w:t>
      </w:r>
      <w:r>
        <w:t>and directing, authorizing and empowering the Planning Director of the Parish of Jefferson to alter and amend the Official Zoning Map of Jefferson Parish and the Official Future Land Use Map.  (</w:t>
      </w:r>
      <w:r w:rsidR="007235BE">
        <w:t xml:space="preserve">Council </w:t>
      </w:r>
      <w:r>
        <w:t xml:space="preserve">District </w:t>
      </w:r>
      <w:r w:rsidRPr="00982252">
        <w:t>2)</w:t>
      </w:r>
    </w:p>
    <w:p w:rsidR="00982252" w:rsidRPr="00982252" w:rsidRDefault="00982252" w:rsidP="00982252">
      <w:pPr>
        <w:widowControl/>
        <w:ind w:firstLine="720"/>
        <w:jc w:val="both"/>
        <w:rPr>
          <w:rFonts w:ascii="Arial" w:hAnsi="Arial" w:cs="Arial"/>
        </w:rPr>
      </w:pPr>
      <w:r>
        <w:rPr>
          <w:rFonts w:ascii="Arial" w:hAnsi="Arial" w:cs="Arial"/>
        </w:rPr>
        <w:t>WHEREAS,</w:t>
      </w:r>
      <w:r w:rsidR="00560768">
        <w:rPr>
          <w:rFonts w:ascii="Arial" w:hAnsi="Arial" w:cs="Arial"/>
        </w:rPr>
        <w:t xml:space="preserve"> Lot</w:t>
      </w:r>
      <w:r w:rsidRPr="00982252">
        <w:rPr>
          <w:rFonts w:ascii="Arial" w:hAnsi="Arial" w:cs="Arial"/>
        </w:rPr>
        <w:t xml:space="preserve"> 15-B</w:t>
      </w:r>
      <w:r w:rsidR="00D74372">
        <w:rPr>
          <w:rFonts w:ascii="Arial" w:hAnsi="Arial" w:cs="Arial"/>
        </w:rPr>
        <w:t>, Square</w:t>
      </w:r>
      <w:r w:rsidRPr="00982252">
        <w:rPr>
          <w:rFonts w:ascii="Arial" w:hAnsi="Arial" w:cs="Arial"/>
        </w:rPr>
        <w:t xml:space="preserve"> C, Richland Gardens Subdivision, bounded by South Clearview Parkway, Airline Drive, Utopia Street and Rosedale Drive</w:t>
      </w:r>
      <w:r>
        <w:rPr>
          <w:rFonts w:ascii="Arial" w:hAnsi="Arial" w:cs="Arial"/>
          <w:b/>
        </w:rPr>
        <w:t xml:space="preserve"> </w:t>
      </w:r>
      <w:r>
        <w:rPr>
          <w:rFonts w:ascii="Arial" w:hAnsi="Arial" w:cs="Arial"/>
        </w:rPr>
        <w:t>are designated on the Official</w:t>
      </w:r>
      <w:r w:rsidRPr="00982252">
        <w:rPr>
          <w:rFonts w:ascii="Arial" w:hAnsi="Arial" w:cs="Arial"/>
        </w:rPr>
        <w:t xml:space="preserve"> Zoning Map of Jefferson Parish as R-1A, Single Family Residential District, </w:t>
      </w:r>
      <w:r>
        <w:rPr>
          <w:rFonts w:ascii="Arial" w:hAnsi="Arial" w:cs="Arial"/>
        </w:rPr>
        <w:t>which said map forms a part of Chapter 40, Zoning, of the Jefferson Parish Code of Ordin</w:t>
      </w:r>
      <w:r w:rsidRPr="00982252">
        <w:rPr>
          <w:rFonts w:ascii="Arial" w:hAnsi="Arial" w:cs="Arial"/>
        </w:rPr>
        <w:t>ances; and,</w:t>
      </w:r>
    </w:p>
    <w:p w:rsidR="00982252" w:rsidRDefault="00560768" w:rsidP="00982252">
      <w:pPr>
        <w:widowControl/>
        <w:ind w:firstLine="720"/>
        <w:jc w:val="both"/>
        <w:rPr>
          <w:rFonts w:ascii="Arial" w:hAnsi="Arial" w:cs="Arial"/>
        </w:rPr>
      </w:pPr>
      <w:r>
        <w:rPr>
          <w:rFonts w:ascii="Arial" w:hAnsi="Arial" w:cs="Arial"/>
        </w:rPr>
        <w:t xml:space="preserve"> WHEREAS, Lot</w:t>
      </w:r>
      <w:r w:rsidR="00982252" w:rsidRPr="00982252">
        <w:rPr>
          <w:rFonts w:ascii="Arial" w:hAnsi="Arial" w:cs="Arial"/>
        </w:rPr>
        <w:t xml:space="preserve"> 15-B</w:t>
      </w:r>
      <w:r w:rsidR="00D74372">
        <w:rPr>
          <w:rFonts w:ascii="Arial" w:hAnsi="Arial" w:cs="Arial"/>
        </w:rPr>
        <w:t>, Square</w:t>
      </w:r>
      <w:r w:rsidR="00982252" w:rsidRPr="00982252">
        <w:rPr>
          <w:rFonts w:ascii="Arial" w:hAnsi="Arial" w:cs="Arial"/>
        </w:rPr>
        <w:t xml:space="preserve"> C, Richland Gardens Subdivision, bounded by South Clearview Parkway, Airline Drive, Utopia Street and Rosedale Drive </w:t>
      </w:r>
      <w:r w:rsidR="00982252">
        <w:rPr>
          <w:rFonts w:ascii="Arial" w:hAnsi="Arial" w:cs="Arial"/>
        </w:rPr>
        <w:t xml:space="preserve">are designated on the Official Future Land Use Map of Jefferson </w:t>
      </w:r>
      <w:r w:rsidR="00982252" w:rsidRPr="00982252">
        <w:rPr>
          <w:rFonts w:ascii="Arial" w:hAnsi="Arial" w:cs="Arial"/>
        </w:rPr>
        <w:t>Parish as LMR, Low-Medium Density Residential</w:t>
      </w:r>
      <w:r w:rsidR="00982252">
        <w:rPr>
          <w:rFonts w:ascii="Arial" w:hAnsi="Arial" w:cs="Arial"/>
        </w:rPr>
        <w:t xml:space="preserve"> which said map forms a part of Chapter 25 of the Jefferson Parish Code of Ordinances, adopted by the Jefferson Parish Council on the 6</w:t>
      </w:r>
      <w:r w:rsidR="00982252" w:rsidRPr="00B47E0D">
        <w:rPr>
          <w:rFonts w:ascii="Arial" w:hAnsi="Arial" w:cs="Arial"/>
          <w:vertAlign w:val="superscript"/>
        </w:rPr>
        <w:t>th</w:t>
      </w:r>
      <w:r w:rsidR="00982252">
        <w:rPr>
          <w:rFonts w:ascii="Arial" w:hAnsi="Arial" w:cs="Arial"/>
        </w:rPr>
        <w:t xml:space="preserve"> day of August, 2003; and,</w:t>
      </w:r>
    </w:p>
    <w:p w:rsidR="00982252" w:rsidRDefault="00982252" w:rsidP="00982252">
      <w:pPr>
        <w:widowControl/>
        <w:ind w:firstLine="720"/>
        <w:jc w:val="both"/>
        <w:rPr>
          <w:rFonts w:ascii="Arial" w:hAnsi="Arial" w:cs="Arial"/>
        </w:rPr>
      </w:pPr>
      <w:r>
        <w:rPr>
          <w:rFonts w:ascii="Arial" w:hAnsi="Arial" w:cs="Arial"/>
        </w:rPr>
        <w:t xml:space="preserve">WHEREAS, the Planning Director of this Parish has caused to be duly advertised as prescribed by law, a public hearing in connection with the zoning and land use </w:t>
      </w:r>
      <w:r w:rsidR="00560768">
        <w:rPr>
          <w:rFonts w:ascii="Arial" w:hAnsi="Arial" w:cs="Arial"/>
        </w:rPr>
        <w:t>reclassification of Lot</w:t>
      </w:r>
      <w:r w:rsidRPr="00982252">
        <w:rPr>
          <w:rFonts w:ascii="Arial" w:hAnsi="Arial" w:cs="Arial"/>
        </w:rPr>
        <w:t xml:space="preserve"> 15-B</w:t>
      </w:r>
      <w:r w:rsidR="00D74372">
        <w:rPr>
          <w:rFonts w:ascii="Arial" w:hAnsi="Arial" w:cs="Arial"/>
        </w:rPr>
        <w:t>, Square</w:t>
      </w:r>
      <w:r w:rsidRPr="00982252">
        <w:rPr>
          <w:rFonts w:ascii="Arial" w:hAnsi="Arial" w:cs="Arial"/>
        </w:rPr>
        <w:t xml:space="preserve"> C, Richland Gardens Subdivision, bounded by South Clearview Parkway, Airline Drive, Utopia Street and Rosedale Drive and</w:t>
      </w:r>
      <w:r w:rsidR="00076C96">
        <w:rPr>
          <w:rFonts w:ascii="Arial" w:hAnsi="Arial" w:cs="Arial"/>
        </w:rPr>
        <w:t>,</w:t>
      </w:r>
      <w:r>
        <w:rPr>
          <w:rFonts w:ascii="Arial" w:hAnsi="Arial" w:cs="Arial"/>
        </w:rPr>
        <w:t xml:space="preserve"> </w:t>
      </w:r>
    </w:p>
    <w:p w:rsidR="00982252" w:rsidRDefault="00982252" w:rsidP="00982252">
      <w:pPr>
        <w:widowControl/>
        <w:ind w:firstLine="720"/>
        <w:jc w:val="both"/>
        <w:rPr>
          <w:rFonts w:ascii="Arial" w:hAnsi="Arial" w:cs="Arial"/>
        </w:rPr>
      </w:pPr>
      <w:r>
        <w:rPr>
          <w:rFonts w:ascii="Arial" w:hAnsi="Arial" w:cs="Arial"/>
        </w:rPr>
        <w:t xml:space="preserve">WHEREAS, a public hearing was held by the Planning Advisory Board, in accordance with law:  NOW, THEREFORE, </w:t>
      </w:r>
    </w:p>
    <w:p w:rsidR="00982252" w:rsidRDefault="00982252" w:rsidP="00982252">
      <w:pPr>
        <w:widowControl/>
        <w:ind w:firstLine="720"/>
        <w:jc w:val="both"/>
        <w:rPr>
          <w:rFonts w:ascii="Arial" w:hAnsi="Arial" w:cs="Arial"/>
        </w:rPr>
      </w:pPr>
      <w:r>
        <w:rPr>
          <w:rFonts w:ascii="Arial" w:hAnsi="Arial" w:cs="Arial"/>
        </w:rPr>
        <w:t xml:space="preserve">THE </w:t>
      </w:r>
      <w:smartTag w:uri="urn:schemas-microsoft-com:office:smarttags" w:element="place">
        <w:r>
          <w:rPr>
            <w:rFonts w:ascii="Arial" w:hAnsi="Arial" w:cs="Arial"/>
          </w:rPr>
          <w:t>JEFFERSON</w:t>
        </w:r>
      </w:smartTag>
      <w:r>
        <w:rPr>
          <w:rFonts w:ascii="Arial" w:hAnsi="Arial" w:cs="Arial"/>
        </w:rPr>
        <w:t xml:space="preserve"> PARISH COUNCIL HEREBY ORDAINS:</w:t>
      </w:r>
    </w:p>
    <w:p w:rsidR="00982252" w:rsidRDefault="00982252" w:rsidP="00982252">
      <w:pPr>
        <w:widowControl/>
        <w:ind w:firstLine="720"/>
        <w:jc w:val="both"/>
        <w:rPr>
          <w:rFonts w:ascii="Arial" w:hAnsi="Arial" w:cs="Arial"/>
        </w:rPr>
      </w:pPr>
      <w:r>
        <w:rPr>
          <w:rFonts w:ascii="Arial" w:hAnsi="Arial" w:cs="Arial"/>
        </w:rPr>
        <w:t xml:space="preserve">SECTION I.  That the </w:t>
      </w:r>
      <w:r w:rsidR="00560768">
        <w:rPr>
          <w:rFonts w:ascii="Arial" w:hAnsi="Arial" w:cs="Arial"/>
        </w:rPr>
        <w:t>zoning classification of Lot</w:t>
      </w:r>
      <w:r w:rsidRPr="00C56F70">
        <w:rPr>
          <w:rFonts w:ascii="Arial" w:hAnsi="Arial" w:cs="Arial"/>
        </w:rPr>
        <w:t xml:space="preserve"> 15-B</w:t>
      </w:r>
      <w:r w:rsidR="00D74372">
        <w:rPr>
          <w:rFonts w:ascii="Arial" w:hAnsi="Arial" w:cs="Arial"/>
        </w:rPr>
        <w:t xml:space="preserve">, Square </w:t>
      </w:r>
      <w:r w:rsidRPr="00C56F70">
        <w:rPr>
          <w:rFonts w:ascii="Arial" w:hAnsi="Arial" w:cs="Arial"/>
        </w:rPr>
        <w:t xml:space="preserve">C, Richland Gardens Subdivision, bounded by South Clearview Parkway, Airline Drive, Utopia Street and Rosedale Drive, Jefferson Parish, Louisiana, be and is hereby amended and changed from </w:t>
      </w:r>
      <w:r w:rsidR="00C56F70" w:rsidRPr="00C56F70">
        <w:rPr>
          <w:rFonts w:ascii="Arial" w:hAnsi="Arial" w:cs="Arial"/>
        </w:rPr>
        <w:t>R-1A, Single Family Residential District</w:t>
      </w:r>
      <w:r w:rsidRPr="00C56F70">
        <w:rPr>
          <w:rFonts w:ascii="Arial" w:hAnsi="Arial" w:cs="Arial"/>
        </w:rPr>
        <w:t xml:space="preserve"> to </w:t>
      </w:r>
      <w:r w:rsidR="00C56F70" w:rsidRPr="00C56F70">
        <w:rPr>
          <w:rFonts w:ascii="Arial" w:hAnsi="Arial" w:cs="Arial"/>
        </w:rPr>
        <w:t>GO-2</w:t>
      </w:r>
      <w:r w:rsidR="00E87838">
        <w:rPr>
          <w:rFonts w:ascii="Arial" w:hAnsi="Arial" w:cs="Arial"/>
        </w:rPr>
        <w:t>/CPZ</w:t>
      </w:r>
      <w:r w:rsidR="00C56F70" w:rsidRPr="00C56F70">
        <w:rPr>
          <w:rFonts w:ascii="Arial" w:hAnsi="Arial" w:cs="Arial"/>
        </w:rPr>
        <w:t>, General Office District</w:t>
      </w:r>
      <w:r w:rsidR="00E87838">
        <w:rPr>
          <w:rFonts w:ascii="Arial" w:hAnsi="Arial" w:cs="Arial"/>
        </w:rPr>
        <w:t>/Commercial Parkway Overlay Zone</w:t>
      </w:r>
      <w:r w:rsidR="00C56F70" w:rsidRPr="00C56F70">
        <w:rPr>
          <w:rFonts w:ascii="Arial" w:hAnsi="Arial" w:cs="Arial"/>
        </w:rPr>
        <w:t>.</w:t>
      </w:r>
    </w:p>
    <w:p w:rsidR="00982252" w:rsidRDefault="00982252" w:rsidP="00982252">
      <w:pPr>
        <w:widowControl/>
        <w:ind w:firstLine="720"/>
        <w:jc w:val="both"/>
        <w:rPr>
          <w:rFonts w:ascii="Arial" w:hAnsi="Arial" w:cs="Arial"/>
        </w:rPr>
      </w:pPr>
      <w:proofErr w:type="gramStart"/>
      <w:r>
        <w:rPr>
          <w:rFonts w:ascii="Arial" w:hAnsi="Arial" w:cs="Arial"/>
        </w:rPr>
        <w:t>SECTION II.</w:t>
      </w:r>
      <w:proofErr w:type="gramEnd"/>
      <w:r>
        <w:rPr>
          <w:rFonts w:ascii="Arial" w:hAnsi="Arial" w:cs="Arial"/>
        </w:rPr>
        <w:t xml:space="preserve">  That </w:t>
      </w:r>
      <w:r w:rsidRPr="00C56F70">
        <w:rPr>
          <w:rFonts w:ascii="Arial" w:hAnsi="Arial" w:cs="Arial"/>
        </w:rPr>
        <w:t>the future</w:t>
      </w:r>
      <w:r w:rsidR="00560768">
        <w:rPr>
          <w:rFonts w:ascii="Arial" w:hAnsi="Arial" w:cs="Arial"/>
        </w:rPr>
        <w:t xml:space="preserve"> land use classification of Lot</w:t>
      </w:r>
      <w:r w:rsidRPr="00C56F70">
        <w:rPr>
          <w:rFonts w:ascii="Arial" w:hAnsi="Arial" w:cs="Arial"/>
        </w:rPr>
        <w:t xml:space="preserve"> </w:t>
      </w:r>
      <w:r w:rsidR="00C56F70" w:rsidRPr="00C56F70">
        <w:rPr>
          <w:rFonts w:ascii="Arial" w:hAnsi="Arial" w:cs="Arial"/>
        </w:rPr>
        <w:t>15-B</w:t>
      </w:r>
      <w:r w:rsidRPr="00C56F70">
        <w:rPr>
          <w:rFonts w:ascii="Arial" w:hAnsi="Arial" w:cs="Arial"/>
        </w:rPr>
        <w:t xml:space="preserve">, </w:t>
      </w:r>
      <w:r w:rsidR="00D74372">
        <w:rPr>
          <w:rFonts w:ascii="Arial" w:hAnsi="Arial" w:cs="Arial"/>
        </w:rPr>
        <w:t>Square</w:t>
      </w:r>
      <w:r w:rsidRPr="00C56F70">
        <w:rPr>
          <w:rFonts w:ascii="Arial" w:hAnsi="Arial" w:cs="Arial"/>
        </w:rPr>
        <w:t xml:space="preserve"> </w:t>
      </w:r>
      <w:r w:rsidR="00C56F70" w:rsidRPr="00C56F70">
        <w:rPr>
          <w:rFonts w:ascii="Arial" w:hAnsi="Arial" w:cs="Arial"/>
        </w:rPr>
        <w:t>C</w:t>
      </w:r>
      <w:r w:rsidRPr="00C56F70">
        <w:rPr>
          <w:rFonts w:ascii="Arial" w:hAnsi="Arial" w:cs="Arial"/>
        </w:rPr>
        <w:t xml:space="preserve">, </w:t>
      </w:r>
      <w:r w:rsidR="00C56F70" w:rsidRPr="00C56F70">
        <w:rPr>
          <w:rFonts w:ascii="Arial" w:hAnsi="Arial" w:cs="Arial"/>
        </w:rPr>
        <w:t>Richland Gardens</w:t>
      </w:r>
      <w:r w:rsidRPr="00C56F70">
        <w:rPr>
          <w:rFonts w:ascii="Arial" w:hAnsi="Arial" w:cs="Arial"/>
        </w:rPr>
        <w:t xml:space="preserve"> Subdivision, bounded by </w:t>
      </w:r>
      <w:r w:rsidR="00C56F70" w:rsidRPr="00C56F70">
        <w:rPr>
          <w:rFonts w:ascii="Arial" w:hAnsi="Arial" w:cs="Arial"/>
        </w:rPr>
        <w:t xml:space="preserve">South Clearview Parkway, Airline Drive, Utopia Street and Rosedale Drive </w:t>
      </w:r>
      <w:r w:rsidRPr="00C56F70">
        <w:rPr>
          <w:rFonts w:ascii="Arial" w:hAnsi="Arial" w:cs="Arial"/>
        </w:rPr>
        <w:t xml:space="preserve">Jefferson Parish, Louisiana, be and is hereby amended and changed from </w:t>
      </w:r>
      <w:r w:rsidR="00C56F70" w:rsidRPr="00C56F70">
        <w:rPr>
          <w:rFonts w:ascii="Arial" w:hAnsi="Arial" w:cs="Arial"/>
        </w:rPr>
        <w:t xml:space="preserve">LMR, Low-Medium Density Residential </w:t>
      </w:r>
      <w:r w:rsidRPr="00C56F70">
        <w:rPr>
          <w:rFonts w:ascii="Arial" w:hAnsi="Arial" w:cs="Arial"/>
        </w:rPr>
        <w:t xml:space="preserve">to </w:t>
      </w:r>
      <w:r w:rsidR="00C56F70" w:rsidRPr="00C56F70">
        <w:rPr>
          <w:rFonts w:ascii="Arial" w:hAnsi="Arial" w:cs="Arial"/>
        </w:rPr>
        <w:t>LIC, Low Intensity Commercial</w:t>
      </w:r>
      <w:r w:rsidRPr="00C56F70">
        <w:rPr>
          <w:rFonts w:ascii="Arial" w:hAnsi="Arial" w:cs="Arial"/>
        </w:rPr>
        <w:t>.</w:t>
      </w:r>
    </w:p>
    <w:p w:rsidR="00982252" w:rsidRDefault="00982252" w:rsidP="00982252">
      <w:pPr>
        <w:widowControl/>
        <w:ind w:firstLine="720"/>
        <w:jc w:val="both"/>
        <w:rPr>
          <w:rFonts w:ascii="Arial" w:hAnsi="Arial" w:cs="Arial"/>
        </w:rPr>
      </w:pPr>
      <w:proofErr w:type="gramStart"/>
      <w:r>
        <w:rPr>
          <w:rFonts w:ascii="Arial" w:hAnsi="Arial" w:cs="Arial"/>
        </w:rPr>
        <w:t>SECTION III.</w:t>
      </w:r>
      <w:proofErr w:type="gramEnd"/>
      <w:r>
        <w:rPr>
          <w:rFonts w:ascii="Arial" w:hAnsi="Arial" w:cs="Arial"/>
        </w:rPr>
        <w:t xml:space="preserve">  That the Planning Director for the Parish of Jefferson, be and is hereby directed, authorized and empowered to make any necessary and appropriate changes and amendments to Chapter 40, Zoning, of the Jefferson Parish Code of Ordinances, more particularly the Official Zoni</w:t>
      </w:r>
      <w:r w:rsidR="00D74372">
        <w:rPr>
          <w:rFonts w:ascii="Arial" w:hAnsi="Arial" w:cs="Arial"/>
        </w:rPr>
        <w:t>ng Map thereof, and designating</w:t>
      </w:r>
      <w:r>
        <w:rPr>
          <w:rFonts w:ascii="Arial" w:hAnsi="Arial" w:cs="Arial"/>
        </w:rPr>
        <w:t xml:space="preserve"> the above mentioned and described property </w:t>
      </w:r>
      <w:r w:rsidR="001C17CA">
        <w:rPr>
          <w:rFonts w:ascii="Arial" w:hAnsi="Arial" w:cs="Arial"/>
        </w:rPr>
        <w:t xml:space="preserve">as </w:t>
      </w:r>
      <w:r w:rsidR="00C56F70">
        <w:rPr>
          <w:rFonts w:ascii="Arial" w:hAnsi="Arial" w:cs="Arial"/>
        </w:rPr>
        <w:t>GO-2</w:t>
      </w:r>
      <w:r w:rsidR="00E87838">
        <w:rPr>
          <w:rFonts w:ascii="Arial" w:hAnsi="Arial" w:cs="Arial"/>
        </w:rPr>
        <w:t>/CPZ</w:t>
      </w:r>
      <w:r w:rsidR="00C56F70">
        <w:rPr>
          <w:rFonts w:ascii="Arial" w:hAnsi="Arial" w:cs="Arial"/>
        </w:rPr>
        <w:t>, General Office District</w:t>
      </w:r>
      <w:r w:rsidR="00E87838">
        <w:rPr>
          <w:rFonts w:ascii="Arial" w:hAnsi="Arial" w:cs="Arial"/>
        </w:rPr>
        <w:t>/Commercial Parkway Overlay Zone</w:t>
      </w:r>
      <w:r w:rsidR="00C56F70">
        <w:rPr>
          <w:rFonts w:ascii="Arial" w:hAnsi="Arial" w:cs="Arial"/>
        </w:rPr>
        <w:t>,</w:t>
      </w:r>
      <w:r>
        <w:rPr>
          <w:rFonts w:ascii="Arial" w:hAnsi="Arial" w:cs="Arial"/>
        </w:rPr>
        <w:t xml:space="preserve"> and those appropriate changes and amendments to Chapter 25 of the Jefferson Parish Code of Ordinances, more particularly the Official Future Land Use Map, and designating the above mentioned and described property </w:t>
      </w:r>
      <w:r w:rsidRPr="00C56F70">
        <w:rPr>
          <w:rFonts w:ascii="Arial" w:hAnsi="Arial" w:cs="Arial"/>
        </w:rPr>
        <w:t xml:space="preserve">as </w:t>
      </w:r>
      <w:r w:rsidR="00C56F70" w:rsidRPr="00C56F70">
        <w:rPr>
          <w:rFonts w:ascii="Arial" w:hAnsi="Arial" w:cs="Arial"/>
        </w:rPr>
        <w:t>LIC, Low Intensity Commercial.</w:t>
      </w:r>
    </w:p>
    <w:p w:rsidR="00560768" w:rsidRDefault="00560768" w:rsidP="00982252">
      <w:pPr>
        <w:widowControl/>
        <w:ind w:firstLine="720"/>
        <w:jc w:val="both"/>
        <w:rPr>
          <w:rFonts w:ascii="Arial" w:hAnsi="Arial" w:cs="Arial"/>
        </w:rPr>
      </w:pPr>
      <w:proofErr w:type="gramStart"/>
      <w:r>
        <w:rPr>
          <w:rFonts w:ascii="Arial" w:hAnsi="Arial" w:cs="Arial"/>
        </w:rPr>
        <w:t>SECTION IV.</w:t>
      </w:r>
      <w:proofErr w:type="gramEnd"/>
      <w:r>
        <w:rPr>
          <w:rFonts w:ascii="Arial" w:hAnsi="Arial" w:cs="Arial"/>
        </w:rPr>
        <w:t xml:space="preserve"> That vehicular access to Rosedale Drive be and is hereby prohibited for any future development on Lot 15-B,</w:t>
      </w:r>
      <w:r w:rsidR="00D74372">
        <w:rPr>
          <w:rFonts w:ascii="Arial" w:hAnsi="Arial" w:cs="Arial"/>
        </w:rPr>
        <w:t xml:space="preserve"> Square C,</w:t>
      </w:r>
      <w:r>
        <w:rPr>
          <w:rFonts w:ascii="Arial" w:hAnsi="Arial" w:cs="Arial"/>
        </w:rPr>
        <w:t xml:space="preserve"> Richland Gardens </w:t>
      </w:r>
      <w:r w:rsidR="00D74372">
        <w:rPr>
          <w:rFonts w:ascii="Arial" w:hAnsi="Arial" w:cs="Arial"/>
        </w:rPr>
        <w:lastRenderedPageBreak/>
        <w:t>Subdivision</w:t>
      </w:r>
      <w:r w:rsidR="00886A22">
        <w:rPr>
          <w:rFonts w:ascii="Arial" w:hAnsi="Arial" w:cs="Arial"/>
        </w:rPr>
        <w:t>, and shall be executed during the site plan review process required by the Commercial Parkway Overlay Zone</w:t>
      </w:r>
      <w:r>
        <w:rPr>
          <w:rFonts w:ascii="Arial" w:hAnsi="Arial" w:cs="Arial"/>
        </w:rPr>
        <w:t>.</w:t>
      </w:r>
    </w:p>
    <w:p w:rsidR="00982252" w:rsidRDefault="00560768" w:rsidP="00982252">
      <w:pPr>
        <w:ind w:firstLine="720"/>
        <w:jc w:val="both"/>
        <w:rPr>
          <w:rFonts w:ascii="Arial" w:hAnsi="Arial"/>
        </w:rPr>
      </w:pPr>
      <w:proofErr w:type="gramStart"/>
      <w:r>
        <w:rPr>
          <w:rFonts w:ascii="Arial" w:hAnsi="Arial" w:cs="Arial"/>
        </w:rPr>
        <w:t xml:space="preserve">SECTION </w:t>
      </w:r>
      <w:r w:rsidR="00982252">
        <w:rPr>
          <w:rFonts w:ascii="Arial" w:hAnsi="Arial" w:cs="Arial"/>
        </w:rPr>
        <w:t>V.</w:t>
      </w:r>
      <w:proofErr w:type="gramEnd"/>
      <w:r w:rsidR="00982252">
        <w:rPr>
          <w:rFonts w:ascii="Arial" w:hAnsi="Arial" w:cs="Arial"/>
        </w:rPr>
        <w:t xml:space="preserve">  That the Parish of Jefferson has not examined or reviewed the title of any portion of land shown, or any restrictive covenants or restrictions placed on said property, and that the action of the Parish in this matter does not imply (1) that the applicant’s or owner’s title or ownership is valid, (2) that there are or are not any restrictive covenants  or other restrictions on said property, or (3) that any restrictive covenants or restrictions that may be on said property are enforceable or are not enforceable.</w:t>
      </w:r>
    </w:p>
    <w:p w:rsidR="00982252" w:rsidRDefault="00982252" w:rsidP="00982252">
      <w:pPr>
        <w:widowControl/>
        <w:ind w:firstLine="720"/>
        <w:jc w:val="both"/>
        <w:rPr>
          <w:rFonts w:ascii="Arial" w:hAnsi="Arial" w:cs="Arial"/>
        </w:rPr>
      </w:pPr>
      <w:proofErr w:type="gramStart"/>
      <w:r>
        <w:rPr>
          <w:rFonts w:ascii="Arial" w:hAnsi="Arial" w:cs="Arial"/>
        </w:rPr>
        <w:t>SECTION V</w:t>
      </w:r>
      <w:r w:rsidR="00560768">
        <w:rPr>
          <w:rFonts w:ascii="Arial" w:hAnsi="Arial" w:cs="Arial"/>
        </w:rPr>
        <w:t>I</w:t>
      </w:r>
      <w:r>
        <w:rPr>
          <w:rFonts w:ascii="Arial" w:hAnsi="Arial" w:cs="Arial"/>
        </w:rPr>
        <w:t>.</w:t>
      </w:r>
      <w:proofErr w:type="gramEnd"/>
      <w:r>
        <w:rPr>
          <w:rFonts w:ascii="Arial" w:hAnsi="Arial" w:cs="Arial"/>
        </w:rPr>
        <w:t xml:space="preserve">  That the Chairman of the Parish Council of Jefferson </w:t>
      </w:r>
      <w:proofErr w:type="gramStart"/>
      <w:r>
        <w:rPr>
          <w:rFonts w:ascii="Arial" w:hAnsi="Arial" w:cs="Arial"/>
        </w:rPr>
        <w:t>Parish,</w:t>
      </w:r>
      <w:proofErr w:type="gramEnd"/>
      <w:r>
        <w:rPr>
          <w:rFonts w:ascii="Arial" w:hAnsi="Arial" w:cs="Arial"/>
        </w:rPr>
        <w:t xml:space="preserve"> or in his absence the Vice Chairman is hereby authorized, empowered, and directed to sign all documents and acts necessary and proper in the premises to give full force and effect to this ordinance.</w:t>
      </w:r>
    </w:p>
    <w:p w:rsidR="00982252" w:rsidRDefault="00982252" w:rsidP="00982252">
      <w:pPr>
        <w:widowControl/>
        <w:ind w:firstLine="720"/>
        <w:jc w:val="both"/>
        <w:rPr>
          <w:rFonts w:ascii="Arial" w:hAnsi="Arial" w:cs="Arial"/>
        </w:rPr>
      </w:pPr>
      <w:r>
        <w:rPr>
          <w:rFonts w:ascii="Arial" w:hAnsi="Arial" w:cs="Arial"/>
        </w:rPr>
        <w:t>This ordinance having been submitted to a vote, the vote thereon was as follows:</w:t>
      </w:r>
    </w:p>
    <w:p w:rsidR="00982252" w:rsidRDefault="00982252" w:rsidP="00982252">
      <w:pPr>
        <w:widowControl/>
        <w:ind w:firstLine="720"/>
        <w:jc w:val="both"/>
        <w:rPr>
          <w:rFonts w:ascii="Arial" w:hAnsi="Arial" w:cs="Arial"/>
        </w:rPr>
      </w:pPr>
      <w:r>
        <w:rPr>
          <w:rFonts w:ascii="Arial" w:hAnsi="Arial" w:cs="Arial"/>
        </w:rPr>
        <w:t>YEA</w:t>
      </w:r>
      <w:r w:rsidR="007235BE">
        <w:rPr>
          <w:rFonts w:ascii="Arial" w:hAnsi="Arial" w:cs="Arial"/>
        </w:rPr>
        <w:t xml:space="preserve">S:       </w:t>
      </w:r>
      <w:r>
        <w:rPr>
          <w:rFonts w:ascii="Arial" w:hAnsi="Arial" w:cs="Arial"/>
        </w:rPr>
        <w:t>NAYS</w:t>
      </w:r>
      <w:r w:rsidR="007235BE">
        <w:rPr>
          <w:rFonts w:ascii="Arial" w:hAnsi="Arial" w:cs="Arial"/>
        </w:rPr>
        <w:t>:</w:t>
      </w:r>
      <w:r>
        <w:rPr>
          <w:rFonts w:ascii="Arial" w:hAnsi="Arial" w:cs="Arial"/>
        </w:rPr>
        <w:t xml:space="preserve"> </w:t>
      </w:r>
      <w:r w:rsidR="007235BE">
        <w:rPr>
          <w:rFonts w:ascii="Arial" w:hAnsi="Arial" w:cs="Arial"/>
        </w:rPr>
        <w:tab/>
      </w:r>
      <w:r>
        <w:rPr>
          <w:rFonts w:ascii="Arial" w:hAnsi="Arial" w:cs="Arial"/>
        </w:rPr>
        <w:t>ABSENT</w:t>
      </w:r>
      <w:r w:rsidR="007235BE">
        <w:rPr>
          <w:rFonts w:ascii="Arial" w:hAnsi="Arial" w:cs="Arial"/>
        </w:rPr>
        <w:t>:</w:t>
      </w:r>
      <w:r>
        <w:rPr>
          <w:rFonts w:ascii="Arial" w:hAnsi="Arial" w:cs="Arial"/>
          <w:u w:val="single"/>
        </w:rPr>
        <w:t xml:space="preserve"> </w:t>
      </w:r>
    </w:p>
    <w:p w:rsidR="00982252" w:rsidRDefault="00982252" w:rsidP="00982252">
      <w:pPr>
        <w:widowControl/>
        <w:tabs>
          <w:tab w:val="center" w:pos="4680"/>
        </w:tabs>
        <w:jc w:val="both"/>
        <w:rPr>
          <w:rFonts w:ascii="Arial" w:hAnsi="Arial" w:cs="Arial"/>
        </w:rPr>
      </w:pPr>
      <w:r>
        <w:rPr>
          <w:rFonts w:ascii="Arial" w:hAnsi="Arial" w:cs="Arial"/>
        </w:rPr>
        <w:t xml:space="preserve">This ordinance was declared to be adopted on the </w:t>
      </w:r>
      <w:r w:rsidR="007235BE" w:rsidRPr="007235BE">
        <w:rPr>
          <w:rFonts w:ascii="Arial" w:hAnsi="Arial" w:cs="Arial"/>
          <w:bCs/>
        </w:rPr>
        <w:t>25</w:t>
      </w:r>
      <w:r w:rsidR="007235BE" w:rsidRPr="007235BE">
        <w:rPr>
          <w:rFonts w:ascii="Arial" w:hAnsi="Arial" w:cs="Arial"/>
          <w:bCs/>
          <w:vertAlign w:val="superscript"/>
        </w:rPr>
        <w:t>th</w:t>
      </w:r>
      <w:r w:rsidR="007235BE" w:rsidRPr="007235BE">
        <w:rPr>
          <w:rFonts w:ascii="Arial" w:hAnsi="Arial" w:cs="Arial"/>
          <w:bCs/>
        </w:rPr>
        <w:t xml:space="preserve"> </w:t>
      </w:r>
      <w:r>
        <w:rPr>
          <w:rFonts w:ascii="Arial" w:hAnsi="Arial" w:cs="Arial"/>
        </w:rPr>
        <w:t>day of</w:t>
      </w:r>
      <w:r w:rsidR="007235BE">
        <w:rPr>
          <w:rFonts w:ascii="Arial" w:hAnsi="Arial" w:cs="Arial"/>
        </w:rPr>
        <w:t xml:space="preserve"> January</w:t>
      </w:r>
      <w:r>
        <w:rPr>
          <w:rFonts w:ascii="Arial" w:hAnsi="Arial" w:cs="Arial"/>
        </w:rPr>
        <w:t>, 20</w:t>
      </w:r>
      <w:r w:rsidR="007235BE">
        <w:rPr>
          <w:rFonts w:ascii="Arial" w:hAnsi="Arial" w:cs="Arial"/>
        </w:rPr>
        <w:t>12</w:t>
      </w:r>
      <w:r>
        <w:rPr>
          <w:rFonts w:ascii="Arial" w:hAnsi="Arial" w:cs="Arial"/>
        </w:rPr>
        <w:t>, and shall become effective as follows, if signed forthwith by the Parish President, ten (10) days after adoption; thereafter, upon the signature by the Parish President, or, if not signed by the Parish President, upon expiration of the time for ordinances to be considered finally adopted without the signature of the Parish President, as provided in Section 2.07 of the Charter.  If vetoed by the Parish President and subsequently approved by the Council, this ordinance shall become effective on the day of such approval.</w:t>
      </w:r>
    </w:p>
    <w:p w:rsidR="00220AB0" w:rsidRDefault="00220AB0"/>
    <w:sectPr w:rsidR="00220AB0" w:rsidSect="00150B76">
      <w:pgSz w:w="12240" w:h="20160" w:code="5"/>
      <w:pgMar w:top="1800" w:right="1800" w:bottom="180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982252"/>
    <w:rsid w:val="00007347"/>
    <w:rsid w:val="00011006"/>
    <w:rsid w:val="0001194D"/>
    <w:rsid w:val="0001777F"/>
    <w:rsid w:val="00020939"/>
    <w:rsid w:val="00021824"/>
    <w:rsid w:val="00024BEA"/>
    <w:rsid w:val="00026314"/>
    <w:rsid w:val="000271AD"/>
    <w:rsid w:val="00031896"/>
    <w:rsid w:val="000318D1"/>
    <w:rsid w:val="00044F00"/>
    <w:rsid w:val="00060FF6"/>
    <w:rsid w:val="00066B32"/>
    <w:rsid w:val="00074CEC"/>
    <w:rsid w:val="00076C96"/>
    <w:rsid w:val="000A0133"/>
    <w:rsid w:val="000B3BB8"/>
    <w:rsid w:val="000B75E1"/>
    <w:rsid w:val="000C237A"/>
    <w:rsid w:val="000C3971"/>
    <w:rsid w:val="000C5179"/>
    <w:rsid w:val="000C7F66"/>
    <w:rsid w:val="000D0B22"/>
    <w:rsid w:val="000D4373"/>
    <w:rsid w:val="000F3A28"/>
    <w:rsid w:val="001067E3"/>
    <w:rsid w:val="0011481F"/>
    <w:rsid w:val="00124807"/>
    <w:rsid w:val="00131E80"/>
    <w:rsid w:val="001408C6"/>
    <w:rsid w:val="00150B76"/>
    <w:rsid w:val="001577F6"/>
    <w:rsid w:val="00163B62"/>
    <w:rsid w:val="00180C5C"/>
    <w:rsid w:val="0018335E"/>
    <w:rsid w:val="001924FF"/>
    <w:rsid w:val="001A365D"/>
    <w:rsid w:val="001A6D4B"/>
    <w:rsid w:val="001C17CA"/>
    <w:rsid w:val="001D27E0"/>
    <w:rsid w:val="001D653A"/>
    <w:rsid w:val="001F7330"/>
    <w:rsid w:val="00214E3A"/>
    <w:rsid w:val="00220AB0"/>
    <w:rsid w:val="002229D1"/>
    <w:rsid w:val="00226243"/>
    <w:rsid w:val="002501D8"/>
    <w:rsid w:val="002520FF"/>
    <w:rsid w:val="00270D1B"/>
    <w:rsid w:val="0027170F"/>
    <w:rsid w:val="00274E21"/>
    <w:rsid w:val="0027597E"/>
    <w:rsid w:val="00276A73"/>
    <w:rsid w:val="00281273"/>
    <w:rsid w:val="0028782C"/>
    <w:rsid w:val="0029573A"/>
    <w:rsid w:val="002C38F5"/>
    <w:rsid w:val="002E47E3"/>
    <w:rsid w:val="00301042"/>
    <w:rsid w:val="00335221"/>
    <w:rsid w:val="00336F3A"/>
    <w:rsid w:val="00337D5B"/>
    <w:rsid w:val="00345151"/>
    <w:rsid w:val="00345DB0"/>
    <w:rsid w:val="003718A1"/>
    <w:rsid w:val="00374A73"/>
    <w:rsid w:val="00384358"/>
    <w:rsid w:val="00394B89"/>
    <w:rsid w:val="003B4B61"/>
    <w:rsid w:val="003B554A"/>
    <w:rsid w:val="003D58BE"/>
    <w:rsid w:val="003E22E4"/>
    <w:rsid w:val="003E4C47"/>
    <w:rsid w:val="004012DB"/>
    <w:rsid w:val="004073FD"/>
    <w:rsid w:val="00413FE3"/>
    <w:rsid w:val="00416F98"/>
    <w:rsid w:val="00424DEC"/>
    <w:rsid w:val="00431F07"/>
    <w:rsid w:val="00433A9D"/>
    <w:rsid w:val="00452502"/>
    <w:rsid w:val="00461368"/>
    <w:rsid w:val="004653D5"/>
    <w:rsid w:val="00474994"/>
    <w:rsid w:val="00484B09"/>
    <w:rsid w:val="004915DA"/>
    <w:rsid w:val="00491A93"/>
    <w:rsid w:val="004962E6"/>
    <w:rsid w:val="004A64F5"/>
    <w:rsid w:val="004B3346"/>
    <w:rsid w:val="004C1C1C"/>
    <w:rsid w:val="004E0788"/>
    <w:rsid w:val="004E782F"/>
    <w:rsid w:val="004F1E73"/>
    <w:rsid w:val="0050191E"/>
    <w:rsid w:val="00506301"/>
    <w:rsid w:val="00510656"/>
    <w:rsid w:val="00534377"/>
    <w:rsid w:val="005378D1"/>
    <w:rsid w:val="0054116D"/>
    <w:rsid w:val="00552F74"/>
    <w:rsid w:val="00560768"/>
    <w:rsid w:val="00581075"/>
    <w:rsid w:val="0058280F"/>
    <w:rsid w:val="00582B15"/>
    <w:rsid w:val="00597E38"/>
    <w:rsid w:val="005A73DD"/>
    <w:rsid w:val="005B4D15"/>
    <w:rsid w:val="005B76C4"/>
    <w:rsid w:val="005C5905"/>
    <w:rsid w:val="005C6234"/>
    <w:rsid w:val="005C6EE2"/>
    <w:rsid w:val="005C76FB"/>
    <w:rsid w:val="005E4C2E"/>
    <w:rsid w:val="005E5E5C"/>
    <w:rsid w:val="00601737"/>
    <w:rsid w:val="00605A9D"/>
    <w:rsid w:val="006071D5"/>
    <w:rsid w:val="00612774"/>
    <w:rsid w:val="006147F7"/>
    <w:rsid w:val="0062341B"/>
    <w:rsid w:val="00631E9D"/>
    <w:rsid w:val="006354DB"/>
    <w:rsid w:val="00650246"/>
    <w:rsid w:val="00653437"/>
    <w:rsid w:val="00655B18"/>
    <w:rsid w:val="00660879"/>
    <w:rsid w:val="00663DA3"/>
    <w:rsid w:val="00675007"/>
    <w:rsid w:val="00695AB6"/>
    <w:rsid w:val="006A11CD"/>
    <w:rsid w:val="006B3015"/>
    <w:rsid w:val="006B5A0C"/>
    <w:rsid w:val="006C3E53"/>
    <w:rsid w:val="006C47BC"/>
    <w:rsid w:val="006E67DF"/>
    <w:rsid w:val="006F48AE"/>
    <w:rsid w:val="006F49F3"/>
    <w:rsid w:val="007046BB"/>
    <w:rsid w:val="007075B6"/>
    <w:rsid w:val="00717EE9"/>
    <w:rsid w:val="007235BE"/>
    <w:rsid w:val="00725FB7"/>
    <w:rsid w:val="00732FAA"/>
    <w:rsid w:val="00757A3B"/>
    <w:rsid w:val="00762E90"/>
    <w:rsid w:val="00765F63"/>
    <w:rsid w:val="007705FB"/>
    <w:rsid w:val="00771C31"/>
    <w:rsid w:val="00771FA3"/>
    <w:rsid w:val="0077232C"/>
    <w:rsid w:val="00780C47"/>
    <w:rsid w:val="00784EE3"/>
    <w:rsid w:val="007854F7"/>
    <w:rsid w:val="00790BE4"/>
    <w:rsid w:val="00792203"/>
    <w:rsid w:val="007A29F6"/>
    <w:rsid w:val="007C28ED"/>
    <w:rsid w:val="007E7DFB"/>
    <w:rsid w:val="007F00C5"/>
    <w:rsid w:val="007F0D21"/>
    <w:rsid w:val="007F7D7D"/>
    <w:rsid w:val="00806D5F"/>
    <w:rsid w:val="00815967"/>
    <w:rsid w:val="00823915"/>
    <w:rsid w:val="00886A22"/>
    <w:rsid w:val="008A5C49"/>
    <w:rsid w:val="008B43FA"/>
    <w:rsid w:val="008D0C6D"/>
    <w:rsid w:val="008F370E"/>
    <w:rsid w:val="008F669E"/>
    <w:rsid w:val="009012C3"/>
    <w:rsid w:val="00903AD7"/>
    <w:rsid w:val="00904017"/>
    <w:rsid w:val="0091436F"/>
    <w:rsid w:val="0091738F"/>
    <w:rsid w:val="00920496"/>
    <w:rsid w:val="00921EF3"/>
    <w:rsid w:val="00926CA9"/>
    <w:rsid w:val="0092797D"/>
    <w:rsid w:val="0093172C"/>
    <w:rsid w:val="00934860"/>
    <w:rsid w:val="00936A91"/>
    <w:rsid w:val="00943391"/>
    <w:rsid w:val="00944F36"/>
    <w:rsid w:val="00962D38"/>
    <w:rsid w:val="00971275"/>
    <w:rsid w:val="00977D09"/>
    <w:rsid w:val="00982252"/>
    <w:rsid w:val="009922EA"/>
    <w:rsid w:val="009A5D6A"/>
    <w:rsid w:val="009B4562"/>
    <w:rsid w:val="009B5A4C"/>
    <w:rsid w:val="009C11F0"/>
    <w:rsid w:val="009C4BAB"/>
    <w:rsid w:val="009C5CD1"/>
    <w:rsid w:val="009D1395"/>
    <w:rsid w:val="009D4B42"/>
    <w:rsid w:val="009D6CB8"/>
    <w:rsid w:val="009D77BA"/>
    <w:rsid w:val="009F06E5"/>
    <w:rsid w:val="009F2667"/>
    <w:rsid w:val="00A01FFC"/>
    <w:rsid w:val="00A02EEA"/>
    <w:rsid w:val="00A1141E"/>
    <w:rsid w:val="00A116FB"/>
    <w:rsid w:val="00A174E6"/>
    <w:rsid w:val="00A17897"/>
    <w:rsid w:val="00A232F1"/>
    <w:rsid w:val="00A244E9"/>
    <w:rsid w:val="00A361EE"/>
    <w:rsid w:val="00A4191F"/>
    <w:rsid w:val="00A429EC"/>
    <w:rsid w:val="00A44F96"/>
    <w:rsid w:val="00A47EE2"/>
    <w:rsid w:val="00A6125E"/>
    <w:rsid w:val="00AC5AAD"/>
    <w:rsid w:val="00AD1F89"/>
    <w:rsid w:val="00AD64CB"/>
    <w:rsid w:val="00AE09A3"/>
    <w:rsid w:val="00AF74F2"/>
    <w:rsid w:val="00B11346"/>
    <w:rsid w:val="00B11E50"/>
    <w:rsid w:val="00B1612C"/>
    <w:rsid w:val="00B17617"/>
    <w:rsid w:val="00B17989"/>
    <w:rsid w:val="00B237F4"/>
    <w:rsid w:val="00B333A4"/>
    <w:rsid w:val="00B42418"/>
    <w:rsid w:val="00B62B6E"/>
    <w:rsid w:val="00B666AE"/>
    <w:rsid w:val="00B70B13"/>
    <w:rsid w:val="00B74D09"/>
    <w:rsid w:val="00B87ED4"/>
    <w:rsid w:val="00B95CEF"/>
    <w:rsid w:val="00B97C91"/>
    <w:rsid w:val="00BA568F"/>
    <w:rsid w:val="00BC4922"/>
    <w:rsid w:val="00BC65E5"/>
    <w:rsid w:val="00BD01AA"/>
    <w:rsid w:val="00BD5517"/>
    <w:rsid w:val="00BE19E4"/>
    <w:rsid w:val="00BE6E20"/>
    <w:rsid w:val="00BF7C15"/>
    <w:rsid w:val="00C073E1"/>
    <w:rsid w:val="00C15D51"/>
    <w:rsid w:val="00C16A3C"/>
    <w:rsid w:val="00C328B0"/>
    <w:rsid w:val="00C3631A"/>
    <w:rsid w:val="00C36DE0"/>
    <w:rsid w:val="00C56F70"/>
    <w:rsid w:val="00C83A7E"/>
    <w:rsid w:val="00C85123"/>
    <w:rsid w:val="00C857B2"/>
    <w:rsid w:val="00C91BC5"/>
    <w:rsid w:val="00C9729E"/>
    <w:rsid w:val="00CA0A9A"/>
    <w:rsid w:val="00CA4AE7"/>
    <w:rsid w:val="00CA5186"/>
    <w:rsid w:val="00CB1F65"/>
    <w:rsid w:val="00CB463B"/>
    <w:rsid w:val="00CC23C9"/>
    <w:rsid w:val="00CD13F7"/>
    <w:rsid w:val="00CD5D95"/>
    <w:rsid w:val="00CE38B7"/>
    <w:rsid w:val="00CF19BE"/>
    <w:rsid w:val="00CF357F"/>
    <w:rsid w:val="00CF49BF"/>
    <w:rsid w:val="00CF62FD"/>
    <w:rsid w:val="00CF7C99"/>
    <w:rsid w:val="00D01237"/>
    <w:rsid w:val="00D06E9F"/>
    <w:rsid w:val="00D122AE"/>
    <w:rsid w:val="00D233AA"/>
    <w:rsid w:val="00D258E9"/>
    <w:rsid w:val="00D26679"/>
    <w:rsid w:val="00D30A2A"/>
    <w:rsid w:val="00D31858"/>
    <w:rsid w:val="00D349DC"/>
    <w:rsid w:val="00D5264C"/>
    <w:rsid w:val="00D531A1"/>
    <w:rsid w:val="00D54D3B"/>
    <w:rsid w:val="00D60A0A"/>
    <w:rsid w:val="00D67478"/>
    <w:rsid w:val="00D74372"/>
    <w:rsid w:val="00D75A30"/>
    <w:rsid w:val="00D76983"/>
    <w:rsid w:val="00D77279"/>
    <w:rsid w:val="00D925BA"/>
    <w:rsid w:val="00DA409B"/>
    <w:rsid w:val="00DA6409"/>
    <w:rsid w:val="00DA6716"/>
    <w:rsid w:val="00DA7B4F"/>
    <w:rsid w:val="00DD3267"/>
    <w:rsid w:val="00DE00B7"/>
    <w:rsid w:val="00DE61F9"/>
    <w:rsid w:val="00DE7301"/>
    <w:rsid w:val="00DF2819"/>
    <w:rsid w:val="00DF47E0"/>
    <w:rsid w:val="00DF706B"/>
    <w:rsid w:val="00E12D51"/>
    <w:rsid w:val="00E47579"/>
    <w:rsid w:val="00E53E0A"/>
    <w:rsid w:val="00E547D8"/>
    <w:rsid w:val="00E60C67"/>
    <w:rsid w:val="00E614D9"/>
    <w:rsid w:val="00E64F42"/>
    <w:rsid w:val="00E66F4E"/>
    <w:rsid w:val="00E711D7"/>
    <w:rsid w:val="00E87838"/>
    <w:rsid w:val="00E90293"/>
    <w:rsid w:val="00E9636A"/>
    <w:rsid w:val="00E97B90"/>
    <w:rsid w:val="00EA2E5E"/>
    <w:rsid w:val="00EA361C"/>
    <w:rsid w:val="00EA3C8C"/>
    <w:rsid w:val="00EA623C"/>
    <w:rsid w:val="00EB29EF"/>
    <w:rsid w:val="00EC1FE1"/>
    <w:rsid w:val="00EC4581"/>
    <w:rsid w:val="00F33A1C"/>
    <w:rsid w:val="00F3714B"/>
    <w:rsid w:val="00F53EDF"/>
    <w:rsid w:val="00F736F4"/>
    <w:rsid w:val="00F92B31"/>
    <w:rsid w:val="00FC2081"/>
    <w:rsid w:val="00FC2CAC"/>
    <w:rsid w:val="00FD31A4"/>
    <w:rsid w:val="00FE36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252"/>
    <w:pPr>
      <w:widowControl w:val="0"/>
      <w:spacing w:after="0" w:line="240" w:lineRule="auto"/>
    </w:pPr>
    <w:rPr>
      <w:rFonts w:ascii="Courier" w:eastAsia="Times New Roman" w:hAnsi="Courier"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982252"/>
    <w:pPr>
      <w:widowControl/>
      <w:autoSpaceDE w:val="0"/>
      <w:autoSpaceDN w:val="0"/>
      <w:adjustRightInd w:val="0"/>
      <w:ind w:left="720" w:right="720"/>
      <w:jc w:val="both"/>
    </w:pPr>
    <w:rPr>
      <w:rFonts w:ascii="Arial" w:hAnsi="Arial" w:cs="Arial"/>
      <w:snapToGrid/>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822</Words>
  <Characters>4687</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ltrick</dc:creator>
  <cp:keywords/>
  <dc:description/>
  <cp:lastModifiedBy>nliner</cp:lastModifiedBy>
  <cp:revision>2</cp:revision>
  <cp:lastPrinted>2011-11-30T15:50:00Z</cp:lastPrinted>
  <dcterms:created xsi:type="dcterms:W3CDTF">2011-12-20T20:18:00Z</dcterms:created>
  <dcterms:modified xsi:type="dcterms:W3CDTF">2011-12-20T20:18:00Z</dcterms:modified>
</cp:coreProperties>
</file>